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D677" w14:textId="77777777" w:rsidR="005C2E42" w:rsidRPr="005C2E42" w:rsidRDefault="005C2E42" w:rsidP="005C2E42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5C2E42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6C242" wp14:editId="71B71D5D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194F5F" w14:textId="77777777" w:rsidR="006D2A6E" w:rsidRPr="003C5141" w:rsidRDefault="006D2A6E" w:rsidP="005C2E4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14:paraId="6C194F5F" w14:textId="77777777" w:rsidR="006D2A6E" w:rsidRPr="003C5141" w:rsidRDefault="006D2A6E" w:rsidP="005C2E4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C2E42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8EE6C41" wp14:editId="0DBBA9A5">
            <wp:extent cx="581025" cy="723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E5CE2" w14:textId="77777777" w:rsidR="005C2E42" w:rsidRPr="005C2E42" w:rsidRDefault="005C2E42" w:rsidP="005C2E42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14:paraId="6E1E3925" w14:textId="77777777" w:rsidR="005C2E42" w:rsidRPr="005C2E42" w:rsidRDefault="005C2E42" w:rsidP="005C2E42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5C2E42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188321C7" w14:textId="77777777" w:rsidR="005C2E42" w:rsidRPr="005C2E42" w:rsidRDefault="005C2E42" w:rsidP="005C2E42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C2E4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79B380F8" w14:textId="77777777" w:rsidR="005C2E42" w:rsidRPr="005C2E42" w:rsidRDefault="005C2E42" w:rsidP="005C2E42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6679457" w14:textId="77777777" w:rsidR="005C2E42" w:rsidRPr="005C2E42" w:rsidRDefault="005C2E42" w:rsidP="005C2E42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5C2E42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7EB2BD52" w14:textId="77777777" w:rsidR="005C2E42" w:rsidRPr="005C2E42" w:rsidRDefault="005C2E42" w:rsidP="005C2E42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2A15EC66" w14:textId="77777777" w:rsidR="005C2E42" w:rsidRPr="005C2E42" w:rsidRDefault="005C2E42" w:rsidP="005C2E42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5C2E42" w:rsidRPr="005C2E42" w14:paraId="3C4129A0" w14:textId="77777777" w:rsidTr="006D2A6E">
        <w:trPr>
          <w:trHeight w:val="227"/>
        </w:trPr>
        <w:tc>
          <w:tcPr>
            <w:tcW w:w="2563" w:type="pct"/>
          </w:tcPr>
          <w:p w14:paraId="6EC655CB" w14:textId="0734D4AA" w:rsidR="005C2E42" w:rsidRPr="005C2E42" w:rsidRDefault="00063302" w:rsidP="005C2E4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>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14:paraId="3BC629DF" w14:textId="2B590675" w:rsidR="005C2E42" w:rsidRPr="005C2E42" w:rsidRDefault="00063302" w:rsidP="005C2E4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14:paraId="1FE619E4" w14:textId="77777777" w:rsidR="00A80D6A" w:rsidRDefault="00A80D6A" w:rsidP="005C2E42">
      <w:pPr>
        <w:spacing w:line="276" w:lineRule="auto"/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14:paraId="7367E2F9" w14:textId="77777777" w:rsidR="005C2E42" w:rsidRPr="005C2E42" w:rsidRDefault="005C2E42" w:rsidP="005C2E42">
      <w:pPr>
        <w:spacing w:line="276" w:lineRule="auto"/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14:paraId="597C0762" w14:textId="77777777" w:rsidR="00A80D6A" w:rsidRPr="00C70B9B" w:rsidRDefault="00A80D6A" w:rsidP="005C2E42">
      <w:pPr>
        <w:spacing w:line="276" w:lineRule="auto"/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14:paraId="0634265A" w14:textId="77777777" w:rsidR="00CF7445" w:rsidRDefault="00CF7445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14:paraId="19B005D1" w14:textId="77777777" w:rsidR="00CF7445" w:rsidRDefault="00CF7445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14:paraId="10DBE278" w14:textId="77777777" w:rsidR="00D4563E" w:rsidRPr="00CF7445" w:rsidRDefault="00CF7445" w:rsidP="00C70B9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16.12.2024 № 2147-п «</w:t>
      </w:r>
      <w:r w:rsidR="00C70B9B" w:rsidRPr="00CF7445">
        <w:rPr>
          <w:rFonts w:ascii="PT Astra Serif" w:eastAsia="Calibri" w:hAnsi="PT Astra Serif"/>
          <w:sz w:val="28"/>
          <w:szCs w:val="28"/>
          <w:lang w:eastAsia="en-US"/>
        </w:rPr>
        <w:t>О муниципальной</w:t>
      </w:r>
      <w:r w:rsidR="006E30F8" w:rsidRPr="00CF744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5E8BCA44" w14:textId="77777777" w:rsidR="00C70B9B" w:rsidRPr="00CF7445" w:rsidRDefault="00C70B9B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программе города Югорска</w:t>
      </w:r>
    </w:p>
    <w:p w14:paraId="33DB8725" w14:textId="77777777" w:rsidR="00C70B9B" w:rsidRPr="00CF7445" w:rsidRDefault="00C70B9B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«Развитие образования»</w:t>
      </w:r>
    </w:p>
    <w:p w14:paraId="07DC5443" w14:textId="77777777" w:rsidR="00A44F85" w:rsidRPr="00865C55" w:rsidRDefault="00A44F85" w:rsidP="005C2E42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14:paraId="2A993C33" w14:textId="77777777" w:rsidR="00A44F85" w:rsidRDefault="00A44F85" w:rsidP="005C2E42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14:paraId="2C614E25" w14:textId="77777777" w:rsidR="005C2E42" w:rsidRPr="00CC0F2C" w:rsidRDefault="005C2E42" w:rsidP="005C2E42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14:paraId="53A72A4C" w14:textId="39CE3944" w:rsidR="003949BD" w:rsidRPr="005C2E42" w:rsidRDefault="000C4E83" w:rsidP="00047FCC">
      <w:pPr>
        <w:tabs>
          <w:tab w:val="left" w:pos="600"/>
          <w:tab w:val="left" w:pos="21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C2E42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</w:t>
      </w:r>
      <w:r w:rsidR="005C2E42" w:rsidRPr="005C2E42">
        <w:rPr>
          <w:rFonts w:ascii="PT Astra Serif" w:hAnsi="PT Astra Serif"/>
          <w:sz w:val="28"/>
          <w:szCs w:val="28"/>
        </w:rPr>
        <w:t>26.12.2025</w:t>
      </w:r>
      <w:r w:rsidR="00F02518">
        <w:rPr>
          <w:rFonts w:ascii="PT Astra Serif" w:hAnsi="PT Astra Serif"/>
          <w:sz w:val="28"/>
          <w:szCs w:val="28"/>
        </w:rPr>
        <w:t xml:space="preserve"> </w:t>
      </w:r>
      <w:r w:rsidRPr="005C2E42">
        <w:rPr>
          <w:rFonts w:ascii="PT Astra Serif" w:hAnsi="PT Astra Serif"/>
          <w:sz w:val="28"/>
          <w:szCs w:val="28"/>
        </w:rPr>
        <w:t xml:space="preserve">№ </w:t>
      </w:r>
      <w:r w:rsidR="005C2E42" w:rsidRPr="005C2E42">
        <w:rPr>
          <w:rFonts w:ascii="PT Astra Serif" w:hAnsi="PT Astra Serif"/>
          <w:sz w:val="28"/>
          <w:szCs w:val="28"/>
        </w:rPr>
        <w:t>101</w:t>
      </w:r>
      <w:r w:rsidRPr="005C2E42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20.12.2024</w:t>
      </w:r>
      <w:r w:rsidR="005C2E42" w:rsidRPr="005C2E42">
        <w:rPr>
          <w:rFonts w:ascii="PT Astra Serif" w:hAnsi="PT Astra Serif"/>
          <w:sz w:val="28"/>
          <w:szCs w:val="28"/>
        </w:rPr>
        <w:t xml:space="preserve"> </w:t>
      </w:r>
      <w:r w:rsidR="006D2A6E">
        <w:rPr>
          <w:rFonts w:ascii="PT Astra Serif" w:hAnsi="PT Astra Serif"/>
          <w:sz w:val="28"/>
          <w:szCs w:val="28"/>
        </w:rPr>
        <w:t xml:space="preserve">      </w:t>
      </w:r>
      <w:r w:rsidRPr="005C2E42">
        <w:rPr>
          <w:rFonts w:ascii="PT Astra Serif" w:hAnsi="PT Astra Serif"/>
          <w:sz w:val="28"/>
          <w:szCs w:val="28"/>
        </w:rPr>
        <w:t>№ 102 «О бюджете города Югорска на 2025 год и на плановый период 2026</w:t>
      </w:r>
      <w:r w:rsidR="00F34B50">
        <w:rPr>
          <w:rFonts w:ascii="PT Astra Serif" w:hAnsi="PT Astra Serif"/>
          <w:sz w:val="28"/>
          <w:szCs w:val="28"/>
        </w:rPr>
        <w:t xml:space="preserve"> </w:t>
      </w:r>
      <w:r w:rsidRPr="005C2E42">
        <w:rPr>
          <w:rFonts w:ascii="PT Astra Serif" w:hAnsi="PT Astra Serif"/>
          <w:sz w:val="28"/>
          <w:szCs w:val="28"/>
        </w:rPr>
        <w:t xml:space="preserve">и 2027 годов», </w:t>
      </w:r>
      <w:r w:rsidR="00F02518" w:rsidRPr="00F02518">
        <w:rPr>
          <w:rFonts w:ascii="PT Astra Serif" w:hAnsi="PT Astra Serif"/>
          <w:sz w:val="28"/>
          <w:szCs w:val="28"/>
        </w:rPr>
        <w:t>решением Думы города Югорска от 19.12.2025 № 88</w:t>
      </w:r>
      <w:r w:rsidR="00F02518">
        <w:rPr>
          <w:rFonts w:ascii="PT Astra Serif" w:hAnsi="PT Astra Serif"/>
          <w:sz w:val="28"/>
          <w:szCs w:val="28"/>
        </w:rPr>
        <w:t xml:space="preserve"> </w:t>
      </w:r>
      <w:r w:rsidR="00F02518" w:rsidRPr="00F02518">
        <w:rPr>
          <w:rFonts w:ascii="PT Astra Serif" w:hAnsi="PT Astra Serif"/>
          <w:sz w:val="28"/>
          <w:szCs w:val="28"/>
        </w:rPr>
        <w:t>«О бюджете города Югорска на 2026 год и на плановый период 2027 и 2028</w:t>
      </w:r>
      <w:r w:rsidR="00F02518">
        <w:rPr>
          <w:rFonts w:ascii="PT Astra Serif" w:hAnsi="PT Astra Serif"/>
          <w:sz w:val="28"/>
          <w:szCs w:val="28"/>
        </w:rPr>
        <w:t xml:space="preserve"> </w:t>
      </w:r>
      <w:r w:rsidR="00F02518" w:rsidRPr="00F02518">
        <w:rPr>
          <w:rFonts w:ascii="PT Astra Serif" w:hAnsi="PT Astra Serif"/>
          <w:sz w:val="28"/>
          <w:szCs w:val="28"/>
        </w:rPr>
        <w:t xml:space="preserve">годов», </w:t>
      </w:r>
      <w:r w:rsidRPr="005C2E42">
        <w:rPr>
          <w:rFonts w:ascii="PT Astra Serif" w:hAnsi="PT Astra Serif"/>
          <w:sz w:val="28"/>
          <w:szCs w:val="28"/>
        </w:rPr>
        <w:t xml:space="preserve">постановлением </w:t>
      </w:r>
      <w:r w:rsidR="003949BD" w:rsidRPr="005C2E42">
        <w:rPr>
          <w:rFonts w:ascii="PT Astra Serif" w:hAnsi="PT Astra Serif"/>
          <w:sz w:val="28"/>
          <w:szCs w:val="28"/>
        </w:rPr>
        <w:t>администрации</w:t>
      </w:r>
      <w:proofErr w:type="gramEnd"/>
      <w:r w:rsidR="003949BD" w:rsidRPr="005C2E42">
        <w:rPr>
          <w:rFonts w:ascii="PT Astra Serif" w:hAnsi="PT Astra Serif"/>
          <w:sz w:val="28"/>
          <w:szCs w:val="28"/>
        </w:rPr>
        <w:t xml:space="preserve"> города Югорска от 16.08.2024 </w:t>
      </w:r>
      <w:r w:rsidR="006D2A6E">
        <w:rPr>
          <w:rFonts w:ascii="PT Astra Serif" w:hAnsi="PT Astra Serif"/>
          <w:sz w:val="28"/>
          <w:szCs w:val="28"/>
        </w:rPr>
        <w:t xml:space="preserve">        </w:t>
      </w:r>
      <w:r w:rsidR="003949BD" w:rsidRPr="005C2E42">
        <w:rPr>
          <w:rFonts w:ascii="PT Astra Serif" w:hAnsi="PT Astra Serif"/>
          <w:sz w:val="28"/>
          <w:szCs w:val="28"/>
        </w:rPr>
        <w:t>№ 1373-п «О порядке принятия решения о разработке муниципальных программ города Югорска, их формирования, утверждения и реализации</w:t>
      </w:r>
      <w:r w:rsidR="003949BD" w:rsidRPr="005C2E42">
        <w:rPr>
          <w:rFonts w:ascii="PT Astra Serif" w:hAnsi="PT Astra Serif"/>
          <w:bCs/>
          <w:sz w:val="28"/>
          <w:szCs w:val="28"/>
        </w:rPr>
        <w:t>»</w:t>
      </w:r>
      <w:r w:rsidR="003949BD" w:rsidRPr="005C2E42">
        <w:rPr>
          <w:rFonts w:ascii="PT Astra Serif" w:hAnsi="PT Astra Serif"/>
          <w:sz w:val="28"/>
          <w:szCs w:val="28"/>
        </w:rPr>
        <w:t>:</w:t>
      </w:r>
    </w:p>
    <w:p w14:paraId="4F0E812C" w14:textId="5B64182D" w:rsidR="00EA74B9" w:rsidRPr="005C2E42" w:rsidRDefault="00104421" w:rsidP="00047FCC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proofErr w:type="gramStart"/>
      <w:r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Внести </w:t>
      </w:r>
      <w:r w:rsidR="0016023F"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16023F" w:rsidRPr="005C2E42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 к постановлению администрации города Югорска от 16.12.2024 № 2147-п «О муниципальной программе города Югорска «Развитие образования» (с изменениями от 03.04.2025 № 539-п,</w:t>
      </w:r>
      <w:r w:rsidR="005C2E4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D2A6E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>от 15.07.2025 №</w:t>
      </w:r>
      <w:r w:rsidR="006D2A6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1312-13-п, от </w:t>
      </w:r>
      <w:r w:rsidR="00BD24F7"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21.11.2025 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 w:rsidR="00BD24F7" w:rsidRPr="005C2E42">
        <w:rPr>
          <w:rFonts w:ascii="PT Astra Serif" w:eastAsia="Calibri" w:hAnsi="PT Astra Serif"/>
          <w:sz w:val="28"/>
          <w:szCs w:val="28"/>
          <w:lang w:eastAsia="en-US"/>
        </w:rPr>
        <w:t>2304-</w:t>
      </w:r>
      <w:r w:rsidR="004950AA" w:rsidRPr="005C2E42">
        <w:rPr>
          <w:rFonts w:ascii="PT Astra Serif" w:eastAsia="Calibri" w:hAnsi="PT Astra Serif"/>
          <w:sz w:val="28"/>
          <w:szCs w:val="28"/>
          <w:lang w:eastAsia="en-US"/>
        </w:rPr>
        <w:t>13-</w:t>
      </w:r>
      <w:r w:rsidR="00BD24F7" w:rsidRPr="005C2E42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3B6070" w:rsidRPr="005C2E42">
        <w:rPr>
          <w:rFonts w:ascii="PT Astra Serif" w:eastAsia="Calibri" w:hAnsi="PT Astra Serif"/>
          <w:sz w:val="28"/>
          <w:szCs w:val="28"/>
          <w:lang w:eastAsia="en-US"/>
        </w:rPr>
        <w:t xml:space="preserve">, от 09.12.2025 </w:t>
      </w:r>
      <w:r w:rsidR="007706F0">
        <w:rPr>
          <w:rFonts w:ascii="PT Astra Serif" w:eastAsia="Calibri" w:hAnsi="PT Astra Serif"/>
          <w:sz w:val="28"/>
          <w:szCs w:val="28"/>
          <w:lang w:eastAsia="en-US"/>
        </w:rPr>
        <w:t xml:space="preserve">            </w:t>
      </w:r>
      <w:r w:rsidR="003B6070" w:rsidRPr="005C2E42">
        <w:rPr>
          <w:rFonts w:ascii="PT Astra Serif" w:eastAsia="Calibri" w:hAnsi="PT Astra Serif"/>
          <w:sz w:val="28"/>
          <w:szCs w:val="28"/>
          <w:lang w:eastAsia="en-US"/>
        </w:rPr>
        <w:t>№ 2467-</w:t>
      </w:r>
      <w:r w:rsidR="004950AA" w:rsidRPr="005C2E42">
        <w:rPr>
          <w:rFonts w:ascii="PT Astra Serif" w:eastAsia="Calibri" w:hAnsi="PT Astra Serif"/>
          <w:sz w:val="28"/>
          <w:szCs w:val="28"/>
          <w:lang w:eastAsia="en-US"/>
        </w:rPr>
        <w:t>13-</w:t>
      </w:r>
      <w:r w:rsidR="003B6070" w:rsidRPr="005C2E42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F34B50">
        <w:rPr>
          <w:rFonts w:ascii="PT Astra Serif" w:eastAsia="Calibri" w:hAnsi="PT Astra Serif"/>
          <w:sz w:val="28"/>
          <w:szCs w:val="28"/>
          <w:lang w:eastAsia="en-US"/>
        </w:rPr>
        <w:t>, от 29.12.2025 № 2752-13-п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>) следующие изменения:</w:t>
      </w:r>
      <w:proofErr w:type="gramEnd"/>
    </w:p>
    <w:p w14:paraId="7A7E4D79" w14:textId="62F999F2" w:rsidR="003949BD" w:rsidRPr="005C2E42" w:rsidRDefault="003949BD" w:rsidP="00047FCC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5C2E42">
        <w:rPr>
          <w:rFonts w:ascii="PT Astra Serif" w:eastAsia="Calibri" w:hAnsi="PT Astra Serif"/>
          <w:kern w:val="1"/>
          <w:sz w:val="28"/>
          <w:szCs w:val="28"/>
          <w:lang w:eastAsia="en-US"/>
        </w:rPr>
        <w:t>1.1. Строку «</w:t>
      </w:r>
      <w:r w:rsidRPr="005C2E42">
        <w:rPr>
          <w:rFonts w:ascii="PT Astra Serif" w:eastAsia="Calibri" w:hAnsi="PT Astra Serif"/>
          <w:sz w:val="28"/>
          <w:szCs w:val="28"/>
          <w:lang w:eastAsia="en-US"/>
        </w:rPr>
        <w:t>Объемы финансового обеспечения за весь период реализации»</w:t>
      </w:r>
      <w:r w:rsidRPr="005C2E42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раздела 1 изложить в следующей редакции:</w:t>
      </w:r>
    </w:p>
    <w:p w14:paraId="5A6F08A7" w14:textId="77777777" w:rsidR="003949BD" w:rsidRPr="003949BD" w:rsidRDefault="003949BD" w:rsidP="00047FCC">
      <w:pPr>
        <w:suppressAutoHyphens w:val="0"/>
        <w:spacing w:line="276" w:lineRule="auto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8"/>
        <w:gridCol w:w="4588"/>
      </w:tblGrid>
      <w:tr w:rsidR="003949BD" w:rsidRPr="003949BD" w14:paraId="156CEDC6" w14:textId="77777777" w:rsidTr="00E41603">
        <w:tc>
          <w:tcPr>
            <w:tcW w:w="2548" w:type="pct"/>
          </w:tcPr>
          <w:p w14:paraId="70ABC582" w14:textId="77777777" w:rsidR="003949BD" w:rsidRPr="003949BD" w:rsidRDefault="003949BD" w:rsidP="00047FCC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949B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2452" w:type="pct"/>
            <w:vAlign w:val="center"/>
          </w:tcPr>
          <w:p w14:paraId="08C4FA13" w14:textId="357D9028" w:rsidR="00114726" w:rsidRPr="00F34B50" w:rsidRDefault="00E41603" w:rsidP="00047FC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Arial"/>
                <w:color w:val="EE0000"/>
                <w:sz w:val="28"/>
                <w:szCs w:val="28"/>
                <w:lang w:eastAsia="en-US"/>
              </w:rPr>
            </w:pPr>
            <w:r w:rsidRPr="001714EE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15 580 714,7</w:t>
            </w:r>
            <w:r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 xml:space="preserve"> </w:t>
            </w:r>
            <w:r w:rsidR="00114726" w:rsidRPr="00E41603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тыс. рублей</w:t>
            </w:r>
          </w:p>
          <w:p w14:paraId="07BA6979" w14:textId="28D2A709" w:rsidR="00114726" w:rsidRPr="003949BD" w:rsidRDefault="00114726" w:rsidP="00047FC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</w:p>
        </w:tc>
      </w:tr>
    </w:tbl>
    <w:p w14:paraId="0EEA7BDB" w14:textId="77777777" w:rsidR="003949BD" w:rsidRPr="003949BD" w:rsidRDefault="003949BD" w:rsidP="00047FCC">
      <w:pPr>
        <w:suppressAutoHyphens w:val="0"/>
        <w:spacing w:line="276" w:lineRule="auto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lastRenderedPageBreak/>
        <w:t>».</w:t>
      </w:r>
    </w:p>
    <w:p w14:paraId="04413EF6" w14:textId="7B02F01A" w:rsidR="003949BD" w:rsidRPr="003949BD" w:rsidRDefault="00A93657" w:rsidP="00047FC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1.2. </w:t>
      </w:r>
      <w:r w:rsidR="00711891">
        <w:rPr>
          <w:rFonts w:ascii="PT Astra Serif" w:eastAsia="Calibri" w:hAnsi="PT Astra Serif"/>
          <w:sz w:val="28"/>
          <w:szCs w:val="28"/>
          <w:lang w:eastAsia="en-US"/>
        </w:rPr>
        <w:t>Р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аздел 5 </w:t>
      </w:r>
      <w:r w:rsidR="003949BD"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изложить в новой редакции (приложение).</w:t>
      </w:r>
    </w:p>
    <w:p w14:paraId="56192694" w14:textId="77777777" w:rsidR="003949BD" w:rsidRDefault="003949BD" w:rsidP="00047FCC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Pr="003949BD">
        <w:rPr>
          <w:rFonts w:ascii="PT Astra Serif" w:eastAsia="Calibri" w:hAnsi="PT Astra Serif"/>
          <w:bCs/>
          <w:sz w:val="28"/>
          <w:szCs w:val="28"/>
          <w:lang w:eastAsia="en-US"/>
        </w:rPr>
        <w:t>в государственной автоматизированной системе «Управление».</w:t>
      </w:r>
    </w:p>
    <w:p w14:paraId="77C41860" w14:textId="2BDFE33F" w:rsidR="00F34B50" w:rsidRDefault="00E9025A" w:rsidP="00047FCC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color w:val="EE0000"/>
          <w:sz w:val="28"/>
          <w:szCs w:val="28"/>
          <w:lang w:eastAsia="en-US"/>
        </w:rPr>
      </w:pPr>
      <w:r w:rsidRPr="00E9025A">
        <w:rPr>
          <w:rFonts w:ascii="PT Astra Serif" w:eastAsia="Calibri" w:hAnsi="PT Astra Serif"/>
          <w:sz w:val="28"/>
          <w:szCs w:val="28"/>
          <w:lang w:eastAsia="en-US"/>
        </w:rPr>
        <w:t>3.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F34B50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="00F34B50" w:rsidRPr="00F34B50">
        <w:rPr>
          <w:rFonts w:ascii="PT Astra Serif" w:eastAsia="Calibri" w:hAnsi="PT Astra Serif"/>
          <w:sz w:val="28"/>
          <w:szCs w:val="28"/>
          <w:lang w:eastAsia="en-US"/>
        </w:rPr>
        <w:t xml:space="preserve"> и распространяется на правоотношения, возникшие с 01.01.2026.</w:t>
      </w:r>
    </w:p>
    <w:p w14:paraId="2E4FD182" w14:textId="1ADEFE07" w:rsidR="003949BD" w:rsidRPr="003949BD" w:rsidRDefault="00E9025A" w:rsidP="00047FCC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proofErr w:type="gramStart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 выполнением постановления возложить на заместителя главы города Югорска </w:t>
      </w:r>
      <w:proofErr w:type="spellStart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Носкову</w:t>
      </w:r>
      <w:proofErr w:type="spellEnd"/>
      <w:r w:rsidR="00091333" w:rsidRPr="0009133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91333" w:rsidRPr="003949BD">
        <w:rPr>
          <w:rFonts w:ascii="PT Astra Serif" w:eastAsia="Calibri" w:hAnsi="PT Astra Serif"/>
          <w:sz w:val="28"/>
          <w:szCs w:val="28"/>
          <w:lang w:eastAsia="en-US"/>
        </w:rPr>
        <w:t>Л.И.</w:t>
      </w:r>
    </w:p>
    <w:p w14:paraId="7889E1C8" w14:textId="77777777" w:rsidR="00063302" w:rsidRPr="00F34B50" w:rsidRDefault="00063302" w:rsidP="00063302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14:paraId="5CA7AA3E" w14:textId="77777777" w:rsidR="00063302" w:rsidRDefault="00063302" w:rsidP="00063302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14:paraId="5BA52E2B" w14:textId="328CE663" w:rsidR="00063302" w:rsidRDefault="00047FCC" w:rsidP="00063302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26D0D" wp14:editId="41389543">
                <wp:simplePos x="0" y="0"/>
                <wp:positionH relativeFrom="column">
                  <wp:posOffset>2185580</wp:posOffset>
                </wp:positionH>
                <wp:positionV relativeFrom="paragraph">
                  <wp:posOffset>62125</wp:posOffset>
                </wp:positionV>
                <wp:extent cx="2503024" cy="1095375"/>
                <wp:effectExtent l="0" t="0" r="120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3024" cy="1095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72.1pt;margin-top:4.9pt;width:197.1pt;height:8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mlrwIAAA4FAAAOAAAAZHJzL2Uyb0RvYy54bWysVM1u1DAQviPxDpbvNNntLqVRs9WqVRHS&#10;qq1oUc+u42wiHI+xvZtdTkg9gsQz8AwICVpaXiH7RoydbP/ghMgh8vgbj2e++cY7u4tKkrkwtgSV&#10;0t5GTIlQHLJSTVP65vTg2QtKrGMqYxKUSOlSWLo7evpkp9aJ6EMBMhOGYBBlk1qntHBOJ1FkeSEq&#10;ZjdAC4VgDqZiDk0zjTLDaoxeyagfx8+jGkymDXBhLe7utyAdhfh5Lrg7ynMrHJEpxdxc+JvwP/f/&#10;aLTDkqlhuih5lwb7hywqViq89DbUPnOMzEz5R6iq5AYs5G6DQxVBnpdchBqwml78qJqTgmkRakFy&#10;rL6lyf6/sPxwfmxImaV0E+lRrMIeNV+ay9WH1UXztblqvjXXzfXqY/ODNL9w83Pzs7kJ0E1ztfqE&#10;4PfmkuBZJLLWNsF4J/rYeCqsngB/axGIHiDesJ3PIjeV90UiyCJ0ZXnbFbFwhONmfxhvxv0BJRyx&#10;Xrw93Nwa+usilqyPa2PdSwEV8YuUGpip7DX2PrSEzSfWtf5rP3+lgoNSStxniVSkxtD9rRg54Axl&#10;mEvmcFlpJMaqKSVMTlHf3JkQ0oIsM3881Lm0e9KQOUOJoTIzqE8xdUoksw4BrCd8XcoPjvp89pkt&#10;2sMB6tyk8qFFUHCX/h1vfnUO2RI7Z6CVtNX8oMRoE7z0mBnUMJaCc+mO8JdLwPqgW1FSgHn/t33v&#10;j9JClJIaZwJrfzdjRmAtrxSKbrs3GPghCsZguNVHw9xHzu8jalbtAXLSwxdA87D0/k6ul7mB6gzH&#10;d+xvRYgpjne3LHfGnmtnFR8ALsbj4IaDo5mbqBPNfXDPk+fxdHHGjO4U4LADh7CeH5Y80kDr608q&#10;GM8c5GUQyB2vnWZx6ILOugfCT/V9O3jdPWOj3wAAAP//AwBQSwMEFAAGAAgAAAAhAB7Zf33gAAAA&#10;CQEAAA8AAABkcnMvZG93bnJldi54bWxMj0FLw0AQhe+C/2EZwYvYjUmoMWZTRBBEsNBo8brNjtnQ&#10;7GzMbtv47x1Pehzex5vvVavZDeKIU+g9KbhZJCCQWm966hS8vz1dFyBC1GT04AkVfGOAVX1+VunS&#10;+BNt8NjETnAJhVIrsDGOpZShteh0WPgRibNPPzkd+Zw6aSZ94nI3yDRJltLpnviD1SM+Wmz3zcEp&#10;SJbm5ePqeY9b231tN3m2fs2btVKXF/PDPYiIc/yD4Vef1aFmp50/kAliUJDlecqogjtewPltVuQg&#10;dgwWaQayruT/BfUPAAAA//8DAFBLAQItABQABgAIAAAAIQC2gziS/gAAAOEBAAATAAAAAAAAAAAA&#10;AAAAAAAAAABbQ29udGVudF9UeXBlc10ueG1sUEsBAi0AFAAGAAgAAAAhADj9If/WAAAAlAEAAAsA&#10;AAAAAAAAAAAAAAAALwEAAF9yZWxzLy5yZWxzUEsBAi0AFAAGAAgAAAAhAPONKaWvAgAADgUAAA4A&#10;AAAAAAAAAAAAAAAALgIAAGRycy9lMm9Eb2MueG1sUEsBAi0AFAAGAAgAAAAhAB7Zf33gAAAACQEA&#10;AA8AAAAAAAAAAAAAAAAACQUAAGRycy9kb3ducmV2LnhtbFBLBQYAAAAABAAEAPMAAAAW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0"/>
        <w:gridCol w:w="4071"/>
        <w:gridCol w:w="1937"/>
      </w:tblGrid>
      <w:tr w:rsidR="00063302" w:rsidRPr="00D920B8" w14:paraId="523860DC" w14:textId="77777777" w:rsidTr="00047FCC">
        <w:trPr>
          <w:trHeight w:val="1443"/>
        </w:trPr>
        <w:tc>
          <w:tcPr>
            <w:tcW w:w="1827" w:type="pct"/>
          </w:tcPr>
          <w:p w14:paraId="273AFEA4" w14:textId="2AFB4FC3" w:rsidR="00063302" w:rsidRPr="00D920B8" w:rsidRDefault="00063302" w:rsidP="006D2A6E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150" w:type="pct"/>
            <w:vAlign w:val="center"/>
          </w:tcPr>
          <w:p w14:paraId="68782FC3" w14:textId="69927484" w:rsidR="00047FCC" w:rsidRPr="00047FCC" w:rsidRDefault="00047FCC" w:rsidP="00047F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47FCC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54859EA0" wp14:editId="2523316D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FCC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047FCC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14:paraId="65CD32DD" w14:textId="77777777" w:rsidR="00047FCC" w:rsidRPr="00047FCC" w:rsidRDefault="00047FCC" w:rsidP="00047FCC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47FCC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14:paraId="0C253F20" w14:textId="77777777" w:rsidR="00047FCC" w:rsidRPr="00047FCC" w:rsidRDefault="00047FCC" w:rsidP="00047FCC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14:paraId="0BF36540" w14:textId="77777777" w:rsidR="00047FCC" w:rsidRPr="00047FCC" w:rsidRDefault="00047FCC" w:rsidP="00047FC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47FCC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14:paraId="13800BB0" w14:textId="77777777" w:rsidR="00047FCC" w:rsidRPr="00047FCC" w:rsidRDefault="00047FCC" w:rsidP="00047FC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47FCC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14:paraId="41B232CA" w14:textId="324D24B2" w:rsidR="00063302" w:rsidRPr="00D920B8" w:rsidRDefault="00047FCC" w:rsidP="00047FCC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proofErr w:type="gramStart"/>
            <w:r w:rsidRPr="00047FCC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047FCC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047FCC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047FCC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047FCC">
              <w:rPr>
                <w:rFonts w:ascii="PT Astra Serif" w:eastAsia="Calibri" w:hAnsi="PT Astra Serif"/>
                <w:lang w:eastAsia="en-US"/>
              </w:rPr>
              <w:t xml:space="preserve"> 1</w:t>
            </w:r>
            <w:proofErr w:type="gramEnd"/>
          </w:p>
        </w:tc>
        <w:tc>
          <w:tcPr>
            <w:tcW w:w="1023" w:type="pct"/>
          </w:tcPr>
          <w:p w14:paraId="6C534985" w14:textId="77777777" w:rsidR="00063302" w:rsidRPr="00D920B8" w:rsidRDefault="00063302" w:rsidP="006D2A6E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053992F5" w14:textId="5F7DA6B3" w:rsidR="005C2E42" w:rsidRDefault="005C2E42" w:rsidP="005371D9">
      <w:pPr>
        <w:rPr>
          <w:rFonts w:ascii="PT Astra Serif" w:hAnsi="PT Astra Serif"/>
          <w:sz w:val="28"/>
          <w:szCs w:val="26"/>
        </w:rPr>
      </w:pPr>
    </w:p>
    <w:p w14:paraId="4E6E4F40" w14:textId="77777777" w:rsidR="005C2E42" w:rsidRDefault="005C2E42" w:rsidP="005371D9">
      <w:pPr>
        <w:rPr>
          <w:rFonts w:ascii="PT Astra Serif" w:hAnsi="PT Astra Serif"/>
          <w:sz w:val="28"/>
          <w:szCs w:val="26"/>
        </w:rPr>
        <w:sectPr w:rsidR="005C2E42" w:rsidSect="005C2E42">
          <w:head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5A4F00CB" w14:textId="77777777" w:rsidR="005C2E42" w:rsidRPr="004846DC" w:rsidRDefault="005C2E42" w:rsidP="005C2E42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14:paraId="23DE418B" w14:textId="77777777" w:rsidR="005C2E42" w:rsidRPr="004846DC" w:rsidRDefault="005C2E42" w:rsidP="005C2E42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14:paraId="20852426" w14:textId="77777777" w:rsidR="005C2E42" w:rsidRPr="004846DC" w:rsidRDefault="005C2E42" w:rsidP="005C2E42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07A200C7" w14:textId="77777777" w:rsidR="00063302" w:rsidRPr="00744C34" w:rsidRDefault="00063302" w:rsidP="00063302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744C34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744C34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14:paraId="032D891D" w14:textId="77777777" w:rsidR="00E9025A" w:rsidRDefault="00E9025A" w:rsidP="00E9025A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04F1CA32" w14:textId="77777777" w:rsidR="0063516E" w:rsidRDefault="0063516E" w:rsidP="0063516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14:paraId="6723DE69" w14:textId="77777777" w:rsidR="00E9025A" w:rsidRPr="005C2E42" w:rsidRDefault="00E9025A" w:rsidP="00A74AE0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C2E42">
        <w:rPr>
          <w:rFonts w:ascii="PT Astra Serif" w:eastAsia="Calibri" w:hAnsi="PT Astra Serif"/>
          <w:b/>
          <w:sz w:val="28"/>
          <w:szCs w:val="28"/>
          <w:lang w:eastAsia="en-US"/>
        </w:rPr>
        <w:t>5. Финансовое обеспечение муниципальной программы</w:t>
      </w:r>
    </w:p>
    <w:p w14:paraId="7C2B406C" w14:textId="77777777" w:rsidR="00FF6A04" w:rsidRDefault="00FF6A04" w:rsidP="00A74AE0">
      <w:pPr>
        <w:suppressAutoHyphens w:val="0"/>
        <w:jc w:val="center"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W w:w="14338" w:type="dxa"/>
        <w:tblLook w:val="04A0" w:firstRow="1" w:lastRow="0" w:firstColumn="1" w:lastColumn="0" w:noHBand="0" w:noVBand="1"/>
      </w:tblPr>
      <w:tblGrid>
        <w:gridCol w:w="516"/>
        <w:gridCol w:w="2901"/>
        <w:gridCol w:w="1600"/>
        <w:gridCol w:w="1600"/>
        <w:gridCol w:w="1600"/>
        <w:gridCol w:w="1600"/>
        <w:gridCol w:w="1600"/>
        <w:gridCol w:w="1600"/>
        <w:gridCol w:w="1321"/>
      </w:tblGrid>
      <w:tr w:rsidR="007706F0" w:rsidRPr="007706F0" w14:paraId="5B5C057A" w14:textId="77777777" w:rsidTr="001714EE">
        <w:trPr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802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bookmarkStart w:id="1" w:name="RANGE!A1:I49"/>
            <w:bookmarkEnd w:id="1"/>
            <w:r w:rsidRPr="007706F0">
              <w:rPr>
                <w:rFonts w:ascii="PT Astra Serif" w:hAnsi="PT Astra Serif"/>
                <w:color w:val="000000"/>
                <w:lang w:eastAsia="ru-RU"/>
              </w:rPr>
              <w:t xml:space="preserve">№ </w:t>
            </w:r>
            <w:proofErr w:type="gramStart"/>
            <w:r w:rsidRPr="007706F0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7706F0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913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9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C40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7706F0" w:rsidRPr="007706F0" w14:paraId="52E33C51" w14:textId="77777777" w:rsidTr="001714EE">
        <w:trPr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F75A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3652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E71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4E9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227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DB0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1ED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F7A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511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</w:tr>
      <w:tr w:rsidR="007706F0" w:rsidRPr="007706F0" w14:paraId="77743DE7" w14:textId="77777777" w:rsidTr="001714EE">
        <w:trPr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E28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BBC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2C7F" w14:textId="3ED51EF4" w:rsidR="007706F0" w:rsidRPr="007706F0" w:rsidRDefault="000577D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</w:t>
            </w:r>
            <w:r w:rsidR="007706F0" w:rsidRPr="007706F0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BE22" w14:textId="5D18F515" w:rsidR="007706F0" w:rsidRPr="007706F0" w:rsidRDefault="000577D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E876" w14:textId="217F1380" w:rsidR="007706F0" w:rsidRPr="007706F0" w:rsidRDefault="000577D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</w:t>
            </w:r>
            <w:r w:rsidR="007706F0" w:rsidRPr="007706F0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9CA1" w14:textId="231BEC6B" w:rsidR="007706F0" w:rsidRPr="007706F0" w:rsidRDefault="000577D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6</w:t>
            </w:r>
            <w:r w:rsidR="007706F0" w:rsidRPr="007706F0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BB4E" w14:textId="7EA59171" w:rsidR="007706F0" w:rsidRPr="007706F0" w:rsidRDefault="000577D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920E" w14:textId="434DF1F3" w:rsidR="007706F0" w:rsidRPr="007706F0" w:rsidRDefault="000577D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DA15" w14:textId="7CAFEEC4" w:rsidR="007706F0" w:rsidRPr="007706F0" w:rsidRDefault="000577D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</w:tr>
      <w:tr w:rsidR="007706F0" w:rsidRPr="007706F0" w14:paraId="38892A8F" w14:textId="77777777" w:rsidTr="00CE63AC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C4CC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A5F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2 688 913,6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49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2 600 366,0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A0E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2 574 343,1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43A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2 572 364,0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D67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2 572 364,0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CF6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2 572 364,0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738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15 580 714,7</w:t>
            </w:r>
          </w:p>
        </w:tc>
      </w:tr>
      <w:tr w:rsidR="007706F0" w:rsidRPr="007706F0" w14:paraId="3C03FE34" w14:textId="77777777" w:rsidTr="00CE63AC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76FC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5C8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68 700,4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0BE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68 314,9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252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65 482,9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252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63 867,8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31A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63 867,8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24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63 867,8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9EE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394 101,6</w:t>
            </w:r>
          </w:p>
        </w:tc>
      </w:tr>
      <w:tr w:rsidR="007706F0" w:rsidRPr="007706F0" w14:paraId="3C2950C7" w14:textId="77777777" w:rsidTr="00CE63AC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D528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FED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2 017 482,4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C82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1 889 210,5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BD3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1 872 993,3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136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1 871 574,1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BB7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1 871 574,1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CF4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1 871 574,1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4F2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11 394 408,5</w:t>
            </w:r>
          </w:p>
        </w:tc>
      </w:tr>
      <w:tr w:rsidR="007706F0" w:rsidRPr="007706F0" w14:paraId="5B17EE08" w14:textId="77777777" w:rsidTr="00CE63AC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252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A6F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478 103,6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2DE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503 927,6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6DB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7706F0">
              <w:rPr>
                <w:rFonts w:ascii="PT Astra Serif" w:hAnsi="PT Astra Serif"/>
                <w:lang w:eastAsia="ru-RU"/>
              </w:rPr>
              <w:t>495 322,8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5F1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495 374,8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DBB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495 374,8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B35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495 374,8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9D6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2 963 478,4</w:t>
            </w:r>
          </w:p>
        </w:tc>
      </w:tr>
      <w:tr w:rsidR="00340116" w:rsidRPr="007706F0" w14:paraId="067AD76D" w14:textId="77777777" w:rsidTr="00CE63AC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92C8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CF6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124 627,2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C7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138 913,0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0CB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140 544,1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EE9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141 547,3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48C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141 547,3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165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141 547,3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41E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828 726,2</w:t>
            </w:r>
          </w:p>
        </w:tc>
      </w:tr>
      <w:tr w:rsidR="007706F0" w:rsidRPr="007706F0" w14:paraId="2A5FD853" w14:textId="77777777" w:rsidTr="00CE63AC">
        <w:trPr>
          <w:trHeight w:val="7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182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B322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«Региональный проект «Педагоги и наставники» (всего), в том числе: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222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59 276,1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F7E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59 834,9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634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60 249,4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AB5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59 656,7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9E1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59 656,7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E4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59 656,7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C6C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358 330,5</w:t>
            </w:r>
          </w:p>
        </w:tc>
      </w:tr>
      <w:tr w:rsidR="00340116" w:rsidRPr="007706F0" w14:paraId="79F4923E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0C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1.1.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DCB0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407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58 187,5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66E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58 630,8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623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58 639,3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F8A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58 026,7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B68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58 026,7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1D0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58 026,7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7F8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349 537,7</w:t>
            </w:r>
          </w:p>
        </w:tc>
      </w:tr>
      <w:tr w:rsidR="00340116" w:rsidRPr="007706F0" w14:paraId="111B6A1F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4EC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1.2.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1F75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B78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1 070,9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35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1 204,1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9A2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1 610,1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2B5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1 630,0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C29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1 630,0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D87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1 630,0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994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8 775,1</w:t>
            </w:r>
          </w:p>
        </w:tc>
      </w:tr>
      <w:tr w:rsidR="007706F0" w:rsidRPr="007706F0" w14:paraId="098E9DD8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E56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1.3.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83F8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90B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17,7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A61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646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5EC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6A8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C6E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94C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17,7</w:t>
            </w:r>
          </w:p>
        </w:tc>
      </w:tr>
      <w:tr w:rsidR="007706F0" w:rsidRPr="007706F0" w14:paraId="2399582F" w14:textId="77777777" w:rsidTr="00CE63AC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0B2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1.4.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02E0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17F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78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296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79C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E94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8AA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3F1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706F0" w:rsidRPr="007706F0" w14:paraId="63BE3A68" w14:textId="77777777" w:rsidTr="00CE63AC">
        <w:trPr>
          <w:trHeight w:val="12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BC1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C753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«Комплекс процессных мероприятий «Содействие развитию дошкольного и общего 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967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2 449 708,1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235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2 349 114,9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544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2 327 641,0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985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2 326 093,1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CB3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2 326 093,1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46C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2 326 093,1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86C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14 104 743,3</w:t>
            </w:r>
          </w:p>
        </w:tc>
      </w:tr>
      <w:tr w:rsidR="000577D0" w:rsidRPr="007706F0" w14:paraId="38A67133" w14:textId="77777777" w:rsidTr="00CE63AC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8CA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2.1.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0F6C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83A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10 512,9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098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9 684,1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C5C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6 843,6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247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5 841,1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377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5 841,1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2C2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5 841,1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65B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44 563,9</w:t>
            </w:r>
          </w:p>
        </w:tc>
      </w:tr>
      <w:tr w:rsidR="00340116" w:rsidRPr="007706F0" w14:paraId="738C186B" w14:textId="77777777" w:rsidTr="00CE63AC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7DF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lastRenderedPageBreak/>
              <w:t>2.2.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DDF9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554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1 976 829,4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502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1 847 983,0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516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1 831 345,8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3AC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1 829 906,7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A8C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1 829 906,7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B4E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1 829 906,7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0CC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11 145 878,3</w:t>
            </w:r>
          </w:p>
        </w:tc>
      </w:tr>
      <w:tr w:rsidR="00340116" w:rsidRPr="007706F0" w14:paraId="52775F1A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BC0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2.3.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303D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751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348 347,5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DB6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366 081,8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367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362 513,8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24D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362 565,7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08C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362 565,7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9F1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362 565,7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14E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2 164 640,2</w:t>
            </w:r>
          </w:p>
        </w:tc>
      </w:tr>
      <w:tr w:rsidR="00340116" w:rsidRPr="007706F0" w14:paraId="5E0164CB" w14:textId="77777777" w:rsidTr="00CE63AC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393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2.4.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EBD7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706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114 018,3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A67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125 366,0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FFA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126 937,8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4EE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127 779,6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FEA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127 779,6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68B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127 779,6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6EC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749 660,9</w:t>
            </w:r>
          </w:p>
        </w:tc>
      </w:tr>
      <w:tr w:rsidR="007706F0" w:rsidRPr="007706F0" w14:paraId="352503A9" w14:textId="77777777" w:rsidTr="00CE63AC">
        <w:trPr>
          <w:trHeight w:val="93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B40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9383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«Комплекс процессных мероприятий «Качество образования» (всего), в том числе: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E52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2 634,6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E2F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2 366,4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6F4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DF0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B5C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C57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2 366,0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8A8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14 465,0</w:t>
            </w:r>
          </w:p>
        </w:tc>
      </w:tr>
      <w:tr w:rsidR="00340116" w:rsidRPr="007706F0" w14:paraId="27084979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C5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3.1.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F580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182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46B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E36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D45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D2F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156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833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40116" w:rsidRPr="007706F0" w14:paraId="17BFE9BC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50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3.2.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9816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583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2 634,6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EFB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2 366,4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745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F9B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43A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847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2 366,0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631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14 465,0</w:t>
            </w:r>
          </w:p>
        </w:tc>
      </w:tr>
      <w:tr w:rsidR="00340116" w:rsidRPr="007706F0" w14:paraId="687A2F02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814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3.3.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57AE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897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C9F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D40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FB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85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C4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247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40116" w:rsidRPr="007706F0" w14:paraId="22E6A1FE" w14:textId="77777777" w:rsidTr="00CE63AC">
        <w:trPr>
          <w:trHeight w:val="5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5AC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3.4.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A80F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0A4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6D4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559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63A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65B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327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D06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706F0" w:rsidRPr="007706F0" w14:paraId="484C53BB" w14:textId="77777777" w:rsidTr="00CE63AC">
        <w:trPr>
          <w:trHeight w:val="114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503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FCC8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«Комплекс процессных мероприятий «Содействие развитию летнего отдыха и оздоровления» (всего), в том числе: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591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45 378,7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091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50 600,0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B97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50 687,7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BD8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50 849,1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DAA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50 849,1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4D3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50 849,1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B7B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299 213,7</w:t>
            </w:r>
          </w:p>
        </w:tc>
      </w:tr>
      <w:tr w:rsidR="00340116" w:rsidRPr="007706F0" w14:paraId="2CAF95F2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FBD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4.1.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FE7C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A84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4FD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7706F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AC7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7706F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79F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7706F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FB0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6E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87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40116" w:rsidRPr="007706F0" w14:paraId="285CF77F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412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4.2.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3FA6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8BE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30 764,9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43D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7706F0">
              <w:rPr>
                <w:rFonts w:ascii="PT Astra Serif" w:hAnsi="PT Astra Serif"/>
                <w:lang w:eastAsia="ru-RU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1D1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7706F0">
              <w:rPr>
                <w:rFonts w:ascii="PT Astra Serif" w:hAnsi="PT Astra Serif"/>
                <w:lang w:eastAsia="ru-RU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26C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7706F0">
              <w:rPr>
                <w:rFonts w:ascii="PT Astra Serif" w:hAnsi="PT Astra Serif"/>
                <w:lang w:eastAsia="ru-RU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DDE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E9A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31 963,2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1D8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190 580,9</w:t>
            </w:r>
          </w:p>
        </w:tc>
      </w:tr>
      <w:tr w:rsidR="00340116" w:rsidRPr="007706F0" w14:paraId="686D325A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9E2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4.3.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F26C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FD6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4 004,9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9FB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7706F0">
              <w:rPr>
                <w:rFonts w:ascii="PT Astra Serif" w:hAnsi="PT Astra Serif"/>
                <w:lang w:eastAsia="ru-RU"/>
              </w:rPr>
              <w:t>5 089,8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82B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7706F0">
              <w:rPr>
                <w:rFonts w:ascii="PT Astra Serif" w:hAnsi="PT Astra Serif"/>
                <w:lang w:eastAsia="ru-RU"/>
              </w:rPr>
              <w:t>5 118,2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0EF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7706F0">
              <w:rPr>
                <w:rFonts w:ascii="PT Astra Serif" w:hAnsi="PT Astra Serif"/>
                <w:lang w:eastAsia="ru-RU"/>
              </w:rPr>
              <w:t>5 118,2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7F2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5 118,2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02A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5 118,2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CA6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29 567,5</w:t>
            </w:r>
          </w:p>
        </w:tc>
      </w:tr>
      <w:tr w:rsidR="007706F0" w:rsidRPr="007706F0" w14:paraId="401D3B3B" w14:textId="77777777" w:rsidTr="001714EE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8B7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4.4.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868F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017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10 608,9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83E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13 547,0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316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13 606,3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B82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13 767,7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932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13 767,7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16B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13 767,7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3D7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79 065,3</w:t>
            </w:r>
          </w:p>
        </w:tc>
      </w:tr>
      <w:tr w:rsidR="007706F0" w:rsidRPr="007706F0" w14:paraId="356FCDE2" w14:textId="77777777" w:rsidTr="00CE63AC">
        <w:trPr>
          <w:trHeight w:val="154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174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EA0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«Комплекс процессных мероприятий «Содействие развитию дополнительного образования детей, воспитания»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EEF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21 562,4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F4A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22 967,7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DD9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22 982,1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E10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22 982,1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FC8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22 982,1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5E6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22 982,1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68B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136 458,5</w:t>
            </w:r>
          </w:p>
        </w:tc>
      </w:tr>
      <w:tr w:rsidR="000577D0" w:rsidRPr="007706F0" w14:paraId="6260E27F" w14:textId="77777777" w:rsidTr="00CE63AC">
        <w:trPr>
          <w:trHeight w:val="3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20A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lastRenderedPageBreak/>
              <w:t>5.1.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9B49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24D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C4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AB7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694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84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0BC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C50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577D0" w:rsidRPr="007706F0" w14:paraId="679370D4" w14:textId="77777777" w:rsidTr="00CE63AC">
        <w:trPr>
          <w:trHeight w:val="3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1D3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5.2.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BE13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9D9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918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4 276,8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23A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4 291,2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DDE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4 291,2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083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4 291,2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E8C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4 291,2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BAE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25 351,2</w:t>
            </w:r>
          </w:p>
        </w:tc>
      </w:tr>
      <w:tr w:rsidR="000577D0" w:rsidRPr="007706F0" w14:paraId="3CB43DC3" w14:textId="77777777" w:rsidTr="00CE63AC">
        <w:trPr>
          <w:trHeight w:val="3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511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5.3.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3559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8E8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17 652,8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43F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18 690,9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099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18 690,9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0F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18 690,9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304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18 690,9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7E2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18 690,9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F1F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111 107,3</w:t>
            </w:r>
          </w:p>
        </w:tc>
      </w:tr>
      <w:tr w:rsidR="00340116" w:rsidRPr="007706F0" w14:paraId="5BB210AB" w14:textId="77777777" w:rsidTr="00CE63AC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420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5.4.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8E3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073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F76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4BE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E7C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13D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EDD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9AA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706F0" w:rsidRPr="007706F0" w14:paraId="7E189544" w14:textId="77777777" w:rsidTr="00CE63AC">
        <w:trPr>
          <w:trHeight w:val="23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457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BBCD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b/>
                <w:bCs/>
                <w:color w:val="000000"/>
                <w:lang w:eastAsia="ru-RU"/>
              </w:rPr>
              <w:t>«</w:t>
            </w: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Комплекс процессных мероприятий «Комплексная безопасность образовательных организаций и учреждений, подведомственных Управлению образования администрации города Югорска»</w:t>
            </w:r>
            <w:r w:rsidRPr="007706F0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(всего), в том числе: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6B9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13 302,0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113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306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675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180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A13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FC4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43 302,0</w:t>
            </w:r>
          </w:p>
        </w:tc>
      </w:tr>
      <w:tr w:rsidR="00340116" w:rsidRPr="007706F0" w14:paraId="2C6747C0" w14:textId="77777777" w:rsidTr="00CE63AC">
        <w:trPr>
          <w:trHeight w:val="38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65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6.1.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56F2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50B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3FC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467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C09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331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174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14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40116" w:rsidRPr="007706F0" w14:paraId="6D3D85EB" w14:textId="77777777" w:rsidTr="00CE63AC">
        <w:trPr>
          <w:trHeight w:val="38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4AE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6.2.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AF42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4F6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838,0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060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16E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80F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D7F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424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4B7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838,0</w:t>
            </w:r>
          </w:p>
        </w:tc>
      </w:tr>
      <w:tr w:rsidR="00340116" w:rsidRPr="007706F0" w14:paraId="5B301EE1" w14:textId="77777777" w:rsidTr="00CE63AC">
        <w:trPr>
          <w:trHeight w:val="38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6E0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6.3.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AEEF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C1F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12 464,0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207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DD2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FBC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323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A2C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598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42 464,0</w:t>
            </w:r>
          </w:p>
        </w:tc>
      </w:tr>
      <w:tr w:rsidR="00340116" w:rsidRPr="007706F0" w14:paraId="630A0EE7" w14:textId="77777777" w:rsidTr="00CE63AC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763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6.4.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7CC3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420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8DD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55E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A4C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52C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E9D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005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706F0" w:rsidRPr="007706F0" w14:paraId="389C7228" w14:textId="77777777" w:rsidTr="00CE63AC">
        <w:trPr>
          <w:trHeight w:val="14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9314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33F8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b/>
                <w:bCs/>
                <w:color w:val="000000"/>
                <w:lang w:eastAsia="ru-RU"/>
              </w:rPr>
              <w:t>«</w:t>
            </w: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Комплекс процессных мероприятий «Обеспечение </w:t>
            </w:r>
            <w:proofErr w:type="gramStart"/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деятельности Управления образования администрации города</w:t>
            </w:r>
            <w:proofErr w:type="gramEnd"/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Югорска»</w:t>
            </w:r>
            <w:r w:rsidRPr="007706F0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(всего), в том числе: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726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24 472,9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CEC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25 065,1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D34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24 999,9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37F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CB2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A1D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25 000,0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571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149 537,9</w:t>
            </w:r>
          </w:p>
        </w:tc>
      </w:tr>
      <w:tr w:rsidR="007706F0" w:rsidRPr="007706F0" w14:paraId="58D580C0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44D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7.1.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E3EB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72D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162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7A7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CAD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78A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3AA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498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706F0" w:rsidRPr="007706F0" w14:paraId="64596F7D" w14:textId="77777777" w:rsidTr="00CE63AC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2A0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7.2.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438E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543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5DB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CA4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6BC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237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421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D04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706F0" w:rsidRPr="007706F0" w14:paraId="6F3EBA4D" w14:textId="77777777" w:rsidTr="00CE63AC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E89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7.3.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1046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389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24 472,9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55D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25 065,1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DFC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24 999,9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46C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774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5B4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25 000,0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51A9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149 537,9</w:t>
            </w:r>
          </w:p>
        </w:tc>
      </w:tr>
      <w:tr w:rsidR="007706F0" w:rsidRPr="007706F0" w14:paraId="7524F85A" w14:textId="77777777" w:rsidTr="00CE63AC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0A1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lastRenderedPageBreak/>
              <w:t>7.4.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FB57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F54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436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61E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414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F5D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03E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935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706F0" w:rsidRPr="007706F0" w14:paraId="1118F698" w14:textId="77777777" w:rsidTr="00CE63AC">
        <w:trPr>
          <w:trHeight w:val="169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7CE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36B0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b/>
                <w:bCs/>
                <w:color w:val="000000"/>
                <w:lang w:eastAsia="ru-RU"/>
              </w:rPr>
              <w:t>«</w:t>
            </w: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Комплекс процессных мероприятий «Финансовое и организационно-методическое обеспечение функционирования муниципальной системы 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C65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72 578,8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FD1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29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EB3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844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D6E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80 417,0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50B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474 663,8</w:t>
            </w:r>
          </w:p>
        </w:tc>
      </w:tr>
      <w:tr w:rsidR="00340116" w:rsidRPr="007706F0" w14:paraId="6247389B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E4D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8.1.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A163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1CE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47E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1FCB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A0A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6AA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4F8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A79E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40116" w:rsidRPr="007706F0" w14:paraId="33CB5A61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74D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8.2.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3079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8007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1 435,0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5FD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7A8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4D5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89E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219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1 417,0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F8DF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8 520,0</w:t>
            </w:r>
          </w:p>
        </w:tc>
      </w:tr>
      <w:tr w:rsidR="00340116" w:rsidRPr="007706F0" w14:paraId="09159535" w14:textId="77777777" w:rsidTr="00CE63A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0D2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8.3.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BFA5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052C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71 143,8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0F92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79 000,0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42C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79 000,0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DE5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79 000,0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70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79 000,0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5191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79 000,0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0258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466 143,8</w:t>
            </w:r>
          </w:p>
        </w:tc>
      </w:tr>
      <w:tr w:rsidR="00340116" w:rsidRPr="007706F0" w14:paraId="3FE5E5F0" w14:textId="77777777" w:rsidTr="00CE63AC">
        <w:trPr>
          <w:trHeight w:val="44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BE50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8.4.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D569" w14:textId="77777777" w:rsidR="007706F0" w:rsidRPr="007706F0" w:rsidRDefault="007706F0" w:rsidP="00CE63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E88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2C2D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AFD5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7763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F84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1B3A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7316" w14:textId="77777777" w:rsidR="007706F0" w:rsidRPr="007706F0" w:rsidRDefault="007706F0" w:rsidP="00CE63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706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</w:tbl>
    <w:p w14:paraId="409B9D43" w14:textId="77777777" w:rsidR="00BB7AE8" w:rsidRPr="005C2E42" w:rsidRDefault="00BB7AE8" w:rsidP="005C2E42">
      <w:pPr>
        <w:suppressAutoHyphens w:val="0"/>
        <w:rPr>
          <w:rFonts w:ascii="PT Astra Serif" w:hAnsi="PT Astra Serif"/>
          <w:b/>
          <w:sz w:val="18"/>
          <w:szCs w:val="28"/>
          <w:lang w:eastAsia="ru-RU"/>
        </w:rPr>
      </w:pPr>
    </w:p>
    <w:sectPr w:rsidR="00BB7AE8" w:rsidRPr="005C2E42" w:rsidSect="005C2E42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07E7D" w14:textId="77777777" w:rsidR="0072515F" w:rsidRDefault="0072515F" w:rsidP="003C5141">
      <w:r>
        <w:separator/>
      </w:r>
    </w:p>
  </w:endnote>
  <w:endnote w:type="continuationSeparator" w:id="0">
    <w:p w14:paraId="30BF00D5" w14:textId="77777777" w:rsidR="0072515F" w:rsidRDefault="0072515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70365" w14:textId="77777777" w:rsidR="0072515F" w:rsidRDefault="0072515F" w:rsidP="003C5141">
      <w:r>
        <w:separator/>
      </w:r>
    </w:p>
  </w:footnote>
  <w:footnote w:type="continuationSeparator" w:id="0">
    <w:p w14:paraId="18E06F17" w14:textId="77777777" w:rsidR="0072515F" w:rsidRDefault="0072515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41455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14:paraId="180A8561" w14:textId="7068D509" w:rsidR="006D2A6E" w:rsidRPr="005C2E42" w:rsidRDefault="006D2A6E" w:rsidP="005C2E4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5C2E42">
          <w:rPr>
            <w:rFonts w:ascii="PT Astra Serif" w:hAnsi="PT Astra Serif"/>
            <w:sz w:val="22"/>
            <w:szCs w:val="22"/>
          </w:rPr>
          <w:fldChar w:fldCharType="begin"/>
        </w:r>
        <w:r w:rsidRPr="005C2E42">
          <w:rPr>
            <w:rFonts w:ascii="PT Astra Serif" w:hAnsi="PT Astra Serif"/>
            <w:sz w:val="22"/>
            <w:szCs w:val="22"/>
          </w:rPr>
          <w:instrText>PAGE   \* MERGEFORMAT</w:instrText>
        </w:r>
        <w:r w:rsidRPr="005C2E42">
          <w:rPr>
            <w:rFonts w:ascii="PT Astra Serif" w:hAnsi="PT Astra Serif"/>
            <w:sz w:val="22"/>
            <w:szCs w:val="22"/>
          </w:rPr>
          <w:fldChar w:fldCharType="separate"/>
        </w:r>
        <w:r w:rsidR="00047FCC">
          <w:rPr>
            <w:rFonts w:ascii="PT Astra Serif" w:hAnsi="PT Astra Serif"/>
            <w:noProof/>
            <w:sz w:val="22"/>
            <w:szCs w:val="22"/>
          </w:rPr>
          <w:t>2</w:t>
        </w:r>
        <w:r w:rsidRPr="005C2E4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4165"/>
    <w:rsid w:val="00047FCC"/>
    <w:rsid w:val="000577D0"/>
    <w:rsid w:val="00063302"/>
    <w:rsid w:val="00070FD6"/>
    <w:rsid w:val="000713DF"/>
    <w:rsid w:val="00075ADB"/>
    <w:rsid w:val="00080A75"/>
    <w:rsid w:val="00091333"/>
    <w:rsid w:val="0009143C"/>
    <w:rsid w:val="00093B4A"/>
    <w:rsid w:val="00097A11"/>
    <w:rsid w:val="000A067B"/>
    <w:rsid w:val="000A0E8D"/>
    <w:rsid w:val="000A35A6"/>
    <w:rsid w:val="000A3EE0"/>
    <w:rsid w:val="000A55CF"/>
    <w:rsid w:val="000B72E3"/>
    <w:rsid w:val="000C223D"/>
    <w:rsid w:val="000C2EA5"/>
    <w:rsid w:val="000C3A00"/>
    <w:rsid w:val="000C4E83"/>
    <w:rsid w:val="000C58F0"/>
    <w:rsid w:val="000D5E60"/>
    <w:rsid w:val="000F59DC"/>
    <w:rsid w:val="00101353"/>
    <w:rsid w:val="0010224F"/>
    <w:rsid w:val="0010333B"/>
    <w:rsid w:val="0010369D"/>
    <w:rsid w:val="00103EAF"/>
    <w:rsid w:val="0010401B"/>
    <w:rsid w:val="00104421"/>
    <w:rsid w:val="001077B0"/>
    <w:rsid w:val="00112C53"/>
    <w:rsid w:val="00114726"/>
    <w:rsid w:val="001177F8"/>
    <w:rsid w:val="00120C18"/>
    <w:rsid w:val="0012464B"/>
    <w:rsid w:val="001257C7"/>
    <w:rsid w:val="00130691"/>
    <w:rsid w:val="001347D7"/>
    <w:rsid w:val="001356EA"/>
    <w:rsid w:val="00137D31"/>
    <w:rsid w:val="00140D6B"/>
    <w:rsid w:val="00142015"/>
    <w:rsid w:val="00145CF3"/>
    <w:rsid w:val="00147296"/>
    <w:rsid w:val="0015013C"/>
    <w:rsid w:val="00153BB3"/>
    <w:rsid w:val="001555AB"/>
    <w:rsid w:val="0016023F"/>
    <w:rsid w:val="0016371F"/>
    <w:rsid w:val="00163DE1"/>
    <w:rsid w:val="001714EE"/>
    <w:rsid w:val="00180097"/>
    <w:rsid w:val="0018017D"/>
    <w:rsid w:val="001815D7"/>
    <w:rsid w:val="00184ECA"/>
    <w:rsid w:val="00190ED4"/>
    <w:rsid w:val="001B403D"/>
    <w:rsid w:val="001B469D"/>
    <w:rsid w:val="001C2C96"/>
    <w:rsid w:val="001C425F"/>
    <w:rsid w:val="001E71AE"/>
    <w:rsid w:val="001F5B44"/>
    <w:rsid w:val="00201610"/>
    <w:rsid w:val="00204563"/>
    <w:rsid w:val="00212271"/>
    <w:rsid w:val="0021641A"/>
    <w:rsid w:val="00216FF4"/>
    <w:rsid w:val="00222AEC"/>
    <w:rsid w:val="00224E69"/>
    <w:rsid w:val="00225BC9"/>
    <w:rsid w:val="00227316"/>
    <w:rsid w:val="0023409D"/>
    <w:rsid w:val="00237CA4"/>
    <w:rsid w:val="00241BAB"/>
    <w:rsid w:val="00256A87"/>
    <w:rsid w:val="002610C0"/>
    <w:rsid w:val="002653F4"/>
    <w:rsid w:val="00271EA8"/>
    <w:rsid w:val="00281DC5"/>
    <w:rsid w:val="00285C61"/>
    <w:rsid w:val="00291FB5"/>
    <w:rsid w:val="00296597"/>
    <w:rsid w:val="00296E8C"/>
    <w:rsid w:val="002A1D3A"/>
    <w:rsid w:val="002A4D9E"/>
    <w:rsid w:val="002B4C23"/>
    <w:rsid w:val="002C056F"/>
    <w:rsid w:val="002C0FC8"/>
    <w:rsid w:val="002C54B5"/>
    <w:rsid w:val="002D4E2C"/>
    <w:rsid w:val="002E109A"/>
    <w:rsid w:val="002E7803"/>
    <w:rsid w:val="002F2612"/>
    <w:rsid w:val="002F5129"/>
    <w:rsid w:val="00301980"/>
    <w:rsid w:val="00303324"/>
    <w:rsid w:val="00315758"/>
    <w:rsid w:val="003352BD"/>
    <w:rsid w:val="00340116"/>
    <w:rsid w:val="003421B3"/>
    <w:rsid w:val="00355E3F"/>
    <w:rsid w:val="00357C75"/>
    <w:rsid w:val="00361714"/>
    <w:rsid w:val="003642AD"/>
    <w:rsid w:val="0037056B"/>
    <w:rsid w:val="00392EB3"/>
    <w:rsid w:val="003949BD"/>
    <w:rsid w:val="003B04A7"/>
    <w:rsid w:val="003B3785"/>
    <w:rsid w:val="003B6070"/>
    <w:rsid w:val="003B65B1"/>
    <w:rsid w:val="003C128A"/>
    <w:rsid w:val="003C3732"/>
    <w:rsid w:val="003C5141"/>
    <w:rsid w:val="003D0545"/>
    <w:rsid w:val="003D1194"/>
    <w:rsid w:val="003D688F"/>
    <w:rsid w:val="003F01E3"/>
    <w:rsid w:val="003F3527"/>
    <w:rsid w:val="0041415F"/>
    <w:rsid w:val="00420304"/>
    <w:rsid w:val="00423003"/>
    <w:rsid w:val="00425E9A"/>
    <w:rsid w:val="004407D2"/>
    <w:rsid w:val="0045394F"/>
    <w:rsid w:val="00454AD2"/>
    <w:rsid w:val="00472224"/>
    <w:rsid w:val="00487C7E"/>
    <w:rsid w:val="004918F4"/>
    <w:rsid w:val="004950AA"/>
    <w:rsid w:val="004967FE"/>
    <w:rsid w:val="004B0880"/>
    <w:rsid w:val="004B0DBB"/>
    <w:rsid w:val="004C6A75"/>
    <w:rsid w:val="004D7072"/>
    <w:rsid w:val="004F1ADC"/>
    <w:rsid w:val="00510950"/>
    <w:rsid w:val="00517F4D"/>
    <w:rsid w:val="005224BA"/>
    <w:rsid w:val="0053339B"/>
    <w:rsid w:val="005371D9"/>
    <w:rsid w:val="00544679"/>
    <w:rsid w:val="00555726"/>
    <w:rsid w:val="005571AE"/>
    <w:rsid w:val="00563828"/>
    <w:rsid w:val="005645A0"/>
    <w:rsid w:val="005767A1"/>
    <w:rsid w:val="00576EF8"/>
    <w:rsid w:val="00592FAA"/>
    <w:rsid w:val="005B5C9C"/>
    <w:rsid w:val="005B768C"/>
    <w:rsid w:val="005B7C24"/>
    <w:rsid w:val="005C2E42"/>
    <w:rsid w:val="005C30C9"/>
    <w:rsid w:val="005D5E3D"/>
    <w:rsid w:val="005E4356"/>
    <w:rsid w:val="005E4CB8"/>
    <w:rsid w:val="005F113F"/>
    <w:rsid w:val="005F7128"/>
    <w:rsid w:val="00601BAE"/>
    <w:rsid w:val="006052AF"/>
    <w:rsid w:val="00613514"/>
    <w:rsid w:val="00624190"/>
    <w:rsid w:val="0063516E"/>
    <w:rsid w:val="00635F00"/>
    <w:rsid w:val="00640816"/>
    <w:rsid w:val="00650230"/>
    <w:rsid w:val="0065328E"/>
    <w:rsid w:val="00654072"/>
    <w:rsid w:val="006672C9"/>
    <w:rsid w:val="0068543A"/>
    <w:rsid w:val="006B3FA0"/>
    <w:rsid w:val="006C1882"/>
    <w:rsid w:val="006C7535"/>
    <w:rsid w:val="006D2A6E"/>
    <w:rsid w:val="006D3CC7"/>
    <w:rsid w:val="006D3F6D"/>
    <w:rsid w:val="006D5225"/>
    <w:rsid w:val="006E2051"/>
    <w:rsid w:val="006E30F8"/>
    <w:rsid w:val="006E6D79"/>
    <w:rsid w:val="006F1278"/>
    <w:rsid w:val="006F6444"/>
    <w:rsid w:val="006F73F3"/>
    <w:rsid w:val="007074B5"/>
    <w:rsid w:val="00711891"/>
    <w:rsid w:val="00713C1C"/>
    <w:rsid w:val="00716832"/>
    <w:rsid w:val="007232C7"/>
    <w:rsid w:val="0072493E"/>
    <w:rsid w:val="0072515F"/>
    <w:rsid w:val="007257A5"/>
    <w:rsid w:val="00725B31"/>
    <w:rsid w:val="007268A4"/>
    <w:rsid w:val="00750AD5"/>
    <w:rsid w:val="0076241A"/>
    <w:rsid w:val="00763F4D"/>
    <w:rsid w:val="007706F0"/>
    <w:rsid w:val="00782979"/>
    <w:rsid w:val="00790563"/>
    <w:rsid w:val="00797A64"/>
    <w:rsid w:val="007A6DAB"/>
    <w:rsid w:val="007B2055"/>
    <w:rsid w:val="007B60BF"/>
    <w:rsid w:val="007C6777"/>
    <w:rsid w:val="007D1227"/>
    <w:rsid w:val="007D5A8E"/>
    <w:rsid w:val="007E29A5"/>
    <w:rsid w:val="007F2BDF"/>
    <w:rsid w:val="007F2D92"/>
    <w:rsid w:val="007F4A15"/>
    <w:rsid w:val="007F525B"/>
    <w:rsid w:val="007F5AF9"/>
    <w:rsid w:val="007F5FBE"/>
    <w:rsid w:val="007F6822"/>
    <w:rsid w:val="007F7BA9"/>
    <w:rsid w:val="00812B1B"/>
    <w:rsid w:val="00813FB1"/>
    <w:rsid w:val="00815C10"/>
    <w:rsid w:val="00822D35"/>
    <w:rsid w:val="00826365"/>
    <w:rsid w:val="008267F4"/>
    <w:rsid w:val="008304E6"/>
    <w:rsid w:val="00836F03"/>
    <w:rsid w:val="008478F4"/>
    <w:rsid w:val="00854C09"/>
    <w:rsid w:val="00856790"/>
    <w:rsid w:val="008573FB"/>
    <w:rsid w:val="0086168A"/>
    <w:rsid w:val="008646C3"/>
    <w:rsid w:val="00865C55"/>
    <w:rsid w:val="00875C0B"/>
    <w:rsid w:val="008828CA"/>
    <w:rsid w:val="00884328"/>
    <w:rsid w:val="00886003"/>
    <w:rsid w:val="00893508"/>
    <w:rsid w:val="00896C18"/>
    <w:rsid w:val="008B68CA"/>
    <w:rsid w:val="008B6AA2"/>
    <w:rsid w:val="008B6BA4"/>
    <w:rsid w:val="008C407D"/>
    <w:rsid w:val="008C7F98"/>
    <w:rsid w:val="008E3ACF"/>
    <w:rsid w:val="008E40DD"/>
    <w:rsid w:val="008F0C2C"/>
    <w:rsid w:val="00901092"/>
    <w:rsid w:val="00906884"/>
    <w:rsid w:val="009101B9"/>
    <w:rsid w:val="00914417"/>
    <w:rsid w:val="0092439B"/>
    <w:rsid w:val="009306FF"/>
    <w:rsid w:val="00935A29"/>
    <w:rsid w:val="00943B84"/>
    <w:rsid w:val="00951BB5"/>
    <w:rsid w:val="00951DF0"/>
    <w:rsid w:val="00953E9C"/>
    <w:rsid w:val="00955595"/>
    <w:rsid w:val="0097026B"/>
    <w:rsid w:val="00980B76"/>
    <w:rsid w:val="009913EC"/>
    <w:rsid w:val="00995E24"/>
    <w:rsid w:val="009A3283"/>
    <w:rsid w:val="009A5798"/>
    <w:rsid w:val="009A7657"/>
    <w:rsid w:val="009B1A73"/>
    <w:rsid w:val="009C151D"/>
    <w:rsid w:val="009C4E86"/>
    <w:rsid w:val="009C6321"/>
    <w:rsid w:val="009C656B"/>
    <w:rsid w:val="009C6FAC"/>
    <w:rsid w:val="009D583A"/>
    <w:rsid w:val="009E26CC"/>
    <w:rsid w:val="009E4D4D"/>
    <w:rsid w:val="009F7184"/>
    <w:rsid w:val="00A00649"/>
    <w:rsid w:val="00A073ED"/>
    <w:rsid w:val="00A208BA"/>
    <w:rsid w:val="00A33E61"/>
    <w:rsid w:val="00A44F85"/>
    <w:rsid w:val="00A46C91"/>
    <w:rsid w:val="00A471A4"/>
    <w:rsid w:val="00A52476"/>
    <w:rsid w:val="00A5371E"/>
    <w:rsid w:val="00A53885"/>
    <w:rsid w:val="00A667DE"/>
    <w:rsid w:val="00A66B94"/>
    <w:rsid w:val="00A74AE0"/>
    <w:rsid w:val="00A80D6A"/>
    <w:rsid w:val="00A93657"/>
    <w:rsid w:val="00A957F4"/>
    <w:rsid w:val="00AA4B1C"/>
    <w:rsid w:val="00AB09E1"/>
    <w:rsid w:val="00AB5940"/>
    <w:rsid w:val="00AB7057"/>
    <w:rsid w:val="00AC4523"/>
    <w:rsid w:val="00AC54EC"/>
    <w:rsid w:val="00AD29B5"/>
    <w:rsid w:val="00AD77E7"/>
    <w:rsid w:val="00AE2912"/>
    <w:rsid w:val="00AF2ED1"/>
    <w:rsid w:val="00AF75FC"/>
    <w:rsid w:val="00B01638"/>
    <w:rsid w:val="00B051AF"/>
    <w:rsid w:val="00B0742B"/>
    <w:rsid w:val="00B14AF7"/>
    <w:rsid w:val="00B167DC"/>
    <w:rsid w:val="00B26D4E"/>
    <w:rsid w:val="00B34461"/>
    <w:rsid w:val="00B36297"/>
    <w:rsid w:val="00B36B2A"/>
    <w:rsid w:val="00B47703"/>
    <w:rsid w:val="00B55F02"/>
    <w:rsid w:val="00B60CD3"/>
    <w:rsid w:val="00B63766"/>
    <w:rsid w:val="00B707A8"/>
    <w:rsid w:val="00B753EC"/>
    <w:rsid w:val="00B85C94"/>
    <w:rsid w:val="00B86E5F"/>
    <w:rsid w:val="00B91AF3"/>
    <w:rsid w:val="00B91EF8"/>
    <w:rsid w:val="00B977A2"/>
    <w:rsid w:val="00BB578A"/>
    <w:rsid w:val="00BB7AE8"/>
    <w:rsid w:val="00BD24F7"/>
    <w:rsid w:val="00BD3B4B"/>
    <w:rsid w:val="00BD7EE5"/>
    <w:rsid w:val="00BE1CAB"/>
    <w:rsid w:val="00C012B6"/>
    <w:rsid w:val="00C05F6C"/>
    <w:rsid w:val="00C1104C"/>
    <w:rsid w:val="00C26832"/>
    <w:rsid w:val="00C40ED1"/>
    <w:rsid w:val="00C52EC2"/>
    <w:rsid w:val="00C61D04"/>
    <w:rsid w:val="00C70B9B"/>
    <w:rsid w:val="00CB1076"/>
    <w:rsid w:val="00CB45C3"/>
    <w:rsid w:val="00CB4C57"/>
    <w:rsid w:val="00CC0F2C"/>
    <w:rsid w:val="00CC70ED"/>
    <w:rsid w:val="00CC7E95"/>
    <w:rsid w:val="00CD0E2C"/>
    <w:rsid w:val="00CE2A5A"/>
    <w:rsid w:val="00CE63AC"/>
    <w:rsid w:val="00CE7D0F"/>
    <w:rsid w:val="00CF7445"/>
    <w:rsid w:val="00D01A38"/>
    <w:rsid w:val="00D139BA"/>
    <w:rsid w:val="00D1529A"/>
    <w:rsid w:val="00D2541D"/>
    <w:rsid w:val="00D254C7"/>
    <w:rsid w:val="00D3103C"/>
    <w:rsid w:val="00D31717"/>
    <w:rsid w:val="00D31CD6"/>
    <w:rsid w:val="00D41C45"/>
    <w:rsid w:val="00D4563E"/>
    <w:rsid w:val="00D459D0"/>
    <w:rsid w:val="00D505D0"/>
    <w:rsid w:val="00D57097"/>
    <w:rsid w:val="00D6114D"/>
    <w:rsid w:val="00D61932"/>
    <w:rsid w:val="00D6571C"/>
    <w:rsid w:val="00D756B6"/>
    <w:rsid w:val="00D919E7"/>
    <w:rsid w:val="00D97ACC"/>
    <w:rsid w:val="00DA7F4E"/>
    <w:rsid w:val="00DC6DF5"/>
    <w:rsid w:val="00DD0013"/>
    <w:rsid w:val="00DD19FD"/>
    <w:rsid w:val="00DD3187"/>
    <w:rsid w:val="00DD3238"/>
    <w:rsid w:val="00DD3DC4"/>
    <w:rsid w:val="00DF0B6A"/>
    <w:rsid w:val="00DF116F"/>
    <w:rsid w:val="00E142C9"/>
    <w:rsid w:val="00E405BB"/>
    <w:rsid w:val="00E41603"/>
    <w:rsid w:val="00E6007D"/>
    <w:rsid w:val="00E61A5B"/>
    <w:rsid w:val="00E864FB"/>
    <w:rsid w:val="00E9025A"/>
    <w:rsid w:val="00E91200"/>
    <w:rsid w:val="00E91A48"/>
    <w:rsid w:val="00E96878"/>
    <w:rsid w:val="00EA318F"/>
    <w:rsid w:val="00EA4DA5"/>
    <w:rsid w:val="00EA60A8"/>
    <w:rsid w:val="00EA74B9"/>
    <w:rsid w:val="00EC37CC"/>
    <w:rsid w:val="00EC794D"/>
    <w:rsid w:val="00ED117A"/>
    <w:rsid w:val="00EE7ADA"/>
    <w:rsid w:val="00EF19B1"/>
    <w:rsid w:val="00EF2472"/>
    <w:rsid w:val="00F02518"/>
    <w:rsid w:val="00F07141"/>
    <w:rsid w:val="00F26165"/>
    <w:rsid w:val="00F32D30"/>
    <w:rsid w:val="00F33869"/>
    <w:rsid w:val="00F34B50"/>
    <w:rsid w:val="00F367FD"/>
    <w:rsid w:val="00F510EB"/>
    <w:rsid w:val="00F52A75"/>
    <w:rsid w:val="00F56F38"/>
    <w:rsid w:val="00F639D4"/>
    <w:rsid w:val="00F63F48"/>
    <w:rsid w:val="00F6410F"/>
    <w:rsid w:val="00F66DC7"/>
    <w:rsid w:val="00F67E37"/>
    <w:rsid w:val="00F70A30"/>
    <w:rsid w:val="00F73507"/>
    <w:rsid w:val="00F77339"/>
    <w:rsid w:val="00F804D7"/>
    <w:rsid w:val="00F930E6"/>
    <w:rsid w:val="00F94C1E"/>
    <w:rsid w:val="00FA2696"/>
    <w:rsid w:val="00FA2C75"/>
    <w:rsid w:val="00FD1158"/>
    <w:rsid w:val="00FE2C47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43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FB185-F924-4DBA-846B-DE1C92BB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7</cp:revision>
  <cp:lastPrinted>2025-12-26T10:51:00Z</cp:lastPrinted>
  <dcterms:created xsi:type="dcterms:W3CDTF">2026-02-23T05:52:00Z</dcterms:created>
  <dcterms:modified xsi:type="dcterms:W3CDTF">2026-02-24T05:06:00Z</dcterms:modified>
</cp:coreProperties>
</file>